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247D" w:rsidRPr="006714A6" w:rsidRDefault="0056247D" w:rsidP="004A1490">
      <w:pPr>
        <w:spacing w:after="200" w:line="276" w:lineRule="auto"/>
        <w:jc w:val="center"/>
        <w:rPr>
          <w:sz w:val="28"/>
          <w:szCs w:val="28"/>
          <w:lang w:val="uk-UA"/>
        </w:rPr>
      </w:pPr>
      <w:r w:rsidRPr="006714A6">
        <w:rPr>
          <w:sz w:val="28"/>
          <w:szCs w:val="28"/>
          <w:lang w:val="en-US"/>
        </w:rPr>
        <w:object w:dxaOrig="826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6" o:title=""/>
          </v:shape>
          <o:OLEObject Type="Embed" ProgID="Word.Picture.8" ShapeID="_x0000_i1025" DrawAspect="Content" ObjectID="_1675860106" r:id="rId7"/>
        </w:object>
      </w:r>
      <w:bookmarkStart w:id="0" w:name="_GoBack"/>
      <w:bookmarkEnd w:id="0"/>
    </w:p>
    <w:p w:rsidR="0056247D" w:rsidRPr="006714A6" w:rsidRDefault="0056247D" w:rsidP="004A1490">
      <w:pPr>
        <w:jc w:val="center"/>
        <w:rPr>
          <w:b/>
          <w:bCs/>
          <w:sz w:val="28"/>
          <w:szCs w:val="28"/>
          <w:lang w:val="uk-UA"/>
        </w:rPr>
      </w:pPr>
    </w:p>
    <w:p w:rsidR="0056247D" w:rsidRPr="006714A6" w:rsidRDefault="0056247D" w:rsidP="004A1490">
      <w:pPr>
        <w:jc w:val="center"/>
        <w:rPr>
          <w:b/>
          <w:bCs/>
          <w:sz w:val="28"/>
          <w:szCs w:val="28"/>
          <w:lang w:val="uk-UA"/>
        </w:rPr>
      </w:pPr>
      <w:r w:rsidRPr="006714A6">
        <w:rPr>
          <w:b/>
          <w:bCs/>
          <w:sz w:val="28"/>
          <w:szCs w:val="28"/>
          <w:lang w:val="uk-UA"/>
        </w:rPr>
        <w:t>САВРАНСЬКА СЕЛИЩНА РАДА</w:t>
      </w:r>
    </w:p>
    <w:p w:rsidR="0056247D" w:rsidRPr="006714A6" w:rsidRDefault="0056247D" w:rsidP="004A1490">
      <w:pPr>
        <w:jc w:val="center"/>
        <w:rPr>
          <w:b/>
          <w:bCs/>
          <w:sz w:val="28"/>
          <w:szCs w:val="28"/>
          <w:lang w:val="uk-UA"/>
        </w:rPr>
      </w:pPr>
      <w:r w:rsidRPr="006714A6">
        <w:rPr>
          <w:b/>
          <w:bCs/>
          <w:sz w:val="28"/>
          <w:szCs w:val="28"/>
          <w:lang w:val="uk-UA"/>
        </w:rPr>
        <w:t>ОДЕСЬКОЇ ОБЛАСТІ</w:t>
      </w:r>
    </w:p>
    <w:p w:rsidR="0056247D" w:rsidRPr="006714A6" w:rsidRDefault="0056247D" w:rsidP="004A1490">
      <w:pPr>
        <w:jc w:val="center"/>
        <w:rPr>
          <w:b/>
          <w:bCs/>
          <w:sz w:val="28"/>
          <w:szCs w:val="28"/>
          <w:lang w:val="uk-UA"/>
        </w:rPr>
      </w:pPr>
    </w:p>
    <w:p w:rsidR="0056247D" w:rsidRPr="006714A6" w:rsidRDefault="0056247D" w:rsidP="004A1490">
      <w:pPr>
        <w:jc w:val="center"/>
        <w:rPr>
          <w:b/>
          <w:bCs/>
          <w:sz w:val="28"/>
          <w:szCs w:val="28"/>
          <w:lang w:val="uk-UA"/>
        </w:rPr>
      </w:pPr>
      <w:r w:rsidRPr="006714A6">
        <w:rPr>
          <w:b/>
          <w:bCs/>
          <w:sz w:val="28"/>
          <w:szCs w:val="28"/>
          <w:lang w:val="uk-UA"/>
        </w:rPr>
        <w:t>ВИКОНАВЧИЙ КОМІТЕТ</w:t>
      </w:r>
    </w:p>
    <w:p w:rsidR="0056247D" w:rsidRPr="006714A6" w:rsidRDefault="0056247D" w:rsidP="004A1490">
      <w:pPr>
        <w:jc w:val="center"/>
        <w:rPr>
          <w:b/>
          <w:bCs/>
          <w:sz w:val="28"/>
          <w:szCs w:val="28"/>
          <w:lang w:val="uk-UA"/>
        </w:rPr>
      </w:pPr>
    </w:p>
    <w:p w:rsidR="0056247D" w:rsidRPr="006714A6" w:rsidRDefault="0056247D" w:rsidP="004A1490">
      <w:pPr>
        <w:jc w:val="center"/>
        <w:rPr>
          <w:b/>
          <w:sz w:val="28"/>
          <w:szCs w:val="28"/>
          <w:lang w:val="uk-UA"/>
        </w:rPr>
      </w:pPr>
      <w:r w:rsidRPr="006714A6">
        <w:rPr>
          <w:b/>
          <w:sz w:val="28"/>
          <w:szCs w:val="28"/>
          <w:lang w:val="uk-UA"/>
        </w:rPr>
        <w:t>РІШЕННЯ</w:t>
      </w:r>
    </w:p>
    <w:p w:rsidR="0056247D" w:rsidRDefault="0056247D" w:rsidP="004A1490">
      <w:pPr>
        <w:tabs>
          <w:tab w:val="left" w:pos="6812"/>
        </w:tabs>
        <w:jc w:val="center"/>
        <w:rPr>
          <w:rFonts w:eastAsiaTheme="minorHAnsi"/>
          <w:sz w:val="28"/>
          <w:szCs w:val="28"/>
          <w:lang w:val="uk-UA" w:eastAsia="en-US"/>
        </w:rPr>
      </w:pPr>
    </w:p>
    <w:p w:rsidR="004A1490" w:rsidRPr="006714A6" w:rsidRDefault="004A1490" w:rsidP="004A1490">
      <w:pPr>
        <w:tabs>
          <w:tab w:val="left" w:pos="6812"/>
        </w:tabs>
        <w:jc w:val="center"/>
        <w:rPr>
          <w:rFonts w:eastAsiaTheme="minorHAnsi"/>
          <w:sz w:val="28"/>
          <w:szCs w:val="28"/>
          <w:lang w:val="uk-UA" w:eastAsia="en-US"/>
        </w:rPr>
      </w:pPr>
    </w:p>
    <w:p w:rsidR="00D85040" w:rsidRPr="004A1490" w:rsidRDefault="0056247D" w:rsidP="004A1490">
      <w:pPr>
        <w:spacing w:after="120"/>
        <w:jc w:val="center"/>
        <w:rPr>
          <w:rFonts w:eastAsia="Times New Roman"/>
          <w:sz w:val="28"/>
          <w:szCs w:val="28"/>
          <w:lang w:val="uk-UA" w:eastAsia="uk-UA"/>
        </w:rPr>
      </w:pPr>
      <w:r w:rsidRPr="006714A6">
        <w:rPr>
          <w:rFonts w:eastAsia="Times New Roman"/>
          <w:sz w:val="28"/>
          <w:szCs w:val="28"/>
          <w:lang w:val="uk-UA" w:eastAsia="uk-UA"/>
        </w:rPr>
        <w:t xml:space="preserve">смт. </w:t>
      </w:r>
      <w:proofErr w:type="spellStart"/>
      <w:r w:rsidRPr="006714A6">
        <w:rPr>
          <w:rFonts w:eastAsia="Times New Roman"/>
          <w:sz w:val="28"/>
          <w:szCs w:val="28"/>
          <w:lang w:val="uk-UA" w:eastAsia="uk-UA"/>
        </w:rPr>
        <w:t>Саврань</w:t>
      </w:r>
      <w:proofErr w:type="spellEnd"/>
      <w:r w:rsidRPr="006714A6">
        <w:rPr>
          <w:rFonts w:eastAsia="Times New Roman"/>
          <w:sz w:val="28"/>
          <w:szCs w:val="28"/>
          <w:lang w:val="uk-UA" w:eastAsia="uk-UA"/>
        </w:rPr>
        <w:tab/>
      </w:r>
      <w:r w:rsidRPr="006714A6">
        <w:rPr>
          <w:rFonts w:eastAsia="Times New Roman"/>
          <w:sz w:val="28"/>
          <w:szCs w:val="28"/>
          <w:lang w:val="uk-UA" w:eastAsia="uk-UA"/>
        </w:rPr>
        <w:tab/>
      </w:r>
      <w:r w:rsidRPr="006714A6">
        <w:rPr>
          <w:rFonts w:eastAsia="Times New Roman"/>
          <w:sz w:val="28"/>
          <w:szCs w:val="28"/>
          <w:lang w:val="uk-UA" w:eastAsia="uk-UA"/>
        </w:rPr>
        <w:tab/>
      </w:r>
      <w:r w:rsidRPr="006714A6">
        <w:rPr>
          <w:rFonts w:eastAsia="Times New Roman"/>
          <w:sz w:val="28"/>
          <w:szCs w:val="28"/>
          <w:lang w:val="uk-UA" w:eastAsia="uk-UA"/>
        </w:rPr>
        <w:tab/>
      </w:r>
      <w:r w:rsidRPr="006714A6">
        <w:rPr>
          <w:rFonts w:eastAsia="Times New Roman"/>
          <w:sz w:val="28"/>
          <w:szCs w:val="28"/>
          <w:lang w:val="uk-UA" w:eastAsia="uk-UA"/>
        </w:rPr>
        <w:tab/>
      </w:r>
      <w:r w:rsidRPr="006714A6">
        <w:rPr>
          <w:rFonts w:eastAsia="Times New Roman"/>
          <w:sz w:val="28"/>
          <w:szCs w:val="28"/>
          <w:lang w:val="uk-UA" w:eastAsia="uk-UA"/>
        </w:rPr>
        <w:tab/>
        <w:t>№2/</w:t>
      </w:r>
      <w:r>
        <w:rPr>
          <w:rFonts w:eastAsia="Times New Roman"/>
          <w:sz w:val="28"/>
          <w:szCs w:val="28"/>
          <w:lang w:val="uk-UA" w:eastAsia="uk-UA"/>
        </w:rPr>
        <w:t>3</w:t>
      </w:r>
      <w:r w:rsidRPr="006714A6">
        <w:rPr>
          <w:rFonts w:eastAsia="Times New Roman"/>
          <w:sz w:val="28"/>
          <w:szCs w:val="28"/>
          <w:lang w:val="uk-UA" w:eastAsia="uk-UA"/>
        </w:rPr>
        <w:t xml:space="preserve"> від 25.02.2021 року</w:t>
      </w:r>
    </w:p>
    <w:p w:rsidR="00AA447E" w:rsidRDefault="00AA447E" w:rsidP="004A1490">
      <w:pPr>
        <w:pStyle w:val="a3"/>
        <w:tabs>
          <w:tab w:val="left" w:pos="6812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E0DE2" w:rsidRPr="00463893" w:rsidRDefault="00DE0DE2" w:rsidP="00DE0DE2">
      <w:pPr>
        <w:pStyle w:val="a3"/>
        <w:rPr>
          <w:rFonts w:ascii="Times New Roman" w:hAnsi="Times New Roman" w:cs="Times New Roman"/>
          <w:sz w:val="6"/>
          <w:szCs w:val="6"/>
          <w:lang w:val="uk-UA"/>
        </w:rPr>
      </w:pPr>
    </w:p>
    <w:p w:rsidR="0056247D" w:rsidRDefault="004856E3" w:rsidP="00F45440">
      <w:pPr>
        <w:jc w:val="both"/>
        <w:rPr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Про </w:t>
      </w:r>
      <w:r w:rsidR="00F90A2C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затвердження </w:t>
      </w:r>
      <w:r w:rsidR="00367C54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зведеного </w:t>
      </w:r>
      <w:r w:rsidR="00F90A2C">
        <w:rPr>
          <w:color w:val="000000" w:themeColor="text1"/>
          <w:sz w:val="28"/>
          <w:szCs w:val="28"/>
          <w:shd w:val="clear" w:color="auto" w:fill="FFFFFF"/>
          <w:lang w:val="uk-UA"/>
        </w:rPr>
        <w:t>акт</w:t>
      </w:r>
      <w:r w:rsidR="00367C54">
        <w:rPr>
          <w:color w:val="000000" w:themeColor="text1"/>
          <w:sz w:val="28"/>
          <w:szCs w:val="28"/>
          <w:shd w:val="clear" w:color="auto" w:fill="FFFFFF"/>
          <w:lang w:val="uk-UA"/>
        </w:rPr>
        <w:t>у</w:t>
      </w:r>
      <w:r w:rsidR="00F90A2C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прийому </w:t>
      </w:r>
      <w:r w:rsidR="0056247D">
        <w:rPr>
          <w:color w:val="000000" w:themeColor="text1"/>
          <w:sz w:val="28"/>
          <w:szCs w:val="28"/>
          <w:shd w:val="clear" w:color="auto" w:fill="FFFFFF"/>
          <w:lang w:val="uk-UA"/>
        </w:rPr>
        <w:t>–</w:t>
      </w:r>
      <w:r w:rsidR="00F90A2C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передачі</w:t>
      </w:r>
      <w:r w:rsidR="0056247D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</w:p>
    <w:p w:rsidR="0056247D" w:rsidRDefault="004856E3" w:rsidP="00F45440">
      <w:pPr>
        <w:jc w:val="both"/>
        <w:rPr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>до комунальної</w:t>
      </w:r>
      <w:r w:rsidR="00F45440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власності </w:t>
      </w:r>
      <w:proofErr w:type="spellStart"/>
      <w:r>
        <w:rPr>
          <w:color w:val="000000" w:themeColor="text1"/>
          <w:sz w:val="28"/>
          <w:szCs w:val="28"/>
          <w:shd w:val="clear" w:color="auto" w:fill="FFFFFF"/>
          <w:lang w:val="uk-UA"/>
        </w:rPr>
        <w:t>Савранської</w:t>
      </w:r>
      <w:proofErr w:type="spellEnd"/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селищної ради</w:t>
      </w:r>
      <w:r w:rsidR="0056247D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</w:p>
    <w:p w:rsidR="0056247D" w:rsidRDefault="00FD4367" w:rsidP="00F45440">
      <w:pPr>
        <w:jc w:val="both"/>
        <w:rPr>
          <w:sz w:val="28"/>
          <w:szCs w:val="28"/>
          <w:shd w:val="clear" w:color="auto" w:fill="FFFFFF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товаро – матеріальних </w:t>
      </w:r>
      <w:r w:rsidR="002A11A1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цінностей </w:t>
      </w:r>
      <w:r w:rsidR="00F45440" w:rsidRPr="00085B56">
        <w:rPr>
          <w:sz w:val="28"/>
          <w:szCs w:val="28"/>
          <w:shd w:val="clear" w:color="auto" w:fill="FFFFFF"/>
          <w:lang w:val="uk-UA"/>
        </w:rPr>
        <w:t>юридичн</w:t>
      </w:r>
      <w:r w:rsidR="00F45440">
        <w:rPr>
          <w:sz w:val="28"/>
          <w:szCs w:val="28"/>
          <w:shd w:val="clear" w:color="auto" w:fill="FFFFFF"/>
          <w:lang w:val="uk-UA"/>
        </w:rPr>
        <w:t xml:space="preserve">ої </w:t>
      </w:r>
      <w:r w:rsidR="00F45440" w:rsidRPr="00085B56">
        <w:rPr>
          <w:sz w:val="28"/>
          <w:szCs w:val="28"/>
          <w:shd w:val="clear" w:color="auto" w:fill="FFFFFF"/>
          <w:lang w:val="uk-UA"/>
        </w:rPr>
        <w:t>особ</w:t>
      </w:r>
      <w:r w:rsidR="00F45440">
        <w:rPr>
          <w:sz w:val="28"/>
          <w:szCs w:val="28"/>
          <w:shd w:val="clear" w:color="auto" w:fill="FFFFFF"/>
          <w:lang w:val="uk-UA"/>
        </w:rPr>
        <w:t>и</w:t>
      </w:r>
      <w:r w:rsidR="0056247D">
        <w:rPr>
          <w:sz w:val="28"/>
          <w:szCs w:val="28"/>
          <w:shd w:val="clear" w:color="auto" w:fill="FFFFFF"/>
          <w:lang w:val="uk-UA"/>
        </w:rPr>
        <w:t xml:space="preserve">  </w:t>
      </w:r>
    </w:p>
    <w:p w:rsidR="0056247D" w:rsidRDefault="00F45440" w:rsidP="00F45440">
      <w:pPr>
        <w:jc w:val="both"/>
        <w:rPr>
          <w:sz w:val="28"/>
          <w:szCs w:val="28"/>
          <w:shd w:val="clear" w:color="auto" w:fill="FFFFFF"/>
          <w:lang w:val="uk-UA"/>
        </w:rPr>
      </w:pPr>
      <w:r w:rsidRPr="00085B56">
        <w:rPr>
          <w:sz w:val="28"/>
          <w:szCs w:val="28"/>
          <w:shd w:val="clear" w:color="auto" w:fill="FFFFFF"/>
          <w:lang w:val="uk-UA"/>
        </w:rPr>
        <w:t xml:space="preserve"> </w:t>
      </w:r>
      <w:r w:rsidRPr="00085B56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proofErr w:type="spellStart"/>
      <w:r w:rsidRPr="00085B56">
        <w:rPr>
          <w:sz w:val="28"/>
          <w:szCs w:val="28"/>
          <w:shd w:val="clear" w:color="auto" w:fill="FFFFFF"/>
          <w:lang w:val="uk-UA"/>
        </w:rPr>
        <w:t>Савранського</w:t>
      </w:r>
      <w:proofErr w:type="spellEnd"/>
      <w:r w:rsidRPr="00085B56">
        <w:rPr>
          <w:sz w:val="28"/>
          <w:szCs w:val="28"/>
          <w:shd w:val="clear" w:color="auto" w:fill="FFFFFF"/>
          <w:lang w:val="uk-UA"/>
        </w:rPr>
        <w:t xml:space="preserve"> районного Центру соціальних служб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 w:rsidR="0056247D">
        <w:rPr>
          <w:sz w:val="28"/>
          <w:szCs w:val="28"/>
          <w:shd w:val="clear" w:color="auto" w:fill="FFFFFF"/>
          <w:lang w:val="uk-UA"/>
        </w:rPr>
        <w:t xml:space="preserve"> </w:t>
      </w:r>
    </w:p>
    <w:p w:rsidR="004856E3" w:rsidRDefault="00F45440" w:rsidP="00F45440">
      <w:pPr>
        <w:jc w:val="both"/>
        <w:rPr>
          <w:color w:val="000000" w:themeColor="text1"/>
          <w:sz w:val="28"/>
          <w:szCs w:val="28"/>
          <w:shd w:val="clear" w:color="auto" w:fill="FFFFFF"/>
          <w:lang w:val="uk-UA"/>
        </w:rPr>
      </w:pPr>
      <w:r w:rsidRPr="00085B56">
        <w:rPr>
          <w:sz w:val="28"/>
          <w:szCs w:val="28"/>
          <w:shd w:val="clear" w:color="auto" w:fill="FFFFFF"/>
          <w:lang w:val="uk-UA"/>
        </w:rPr>
        <w:t>для сім’ї, дітей та молоді</w:t>
      </w:r>
    </w:p>
    <w:p w:rsidR="004856E3" w:rsidRPr="00463893" w:rsidRDefault="004856E3" w:rsidP="004856E3">
      <w:pPr>
        <w:jc w:val="both"/>
        <w:rPr>
          <w:color w:val="000000" w:themeColor="text1"/>
          <w:sz w:val="16"/>
          <w:szCs w:val="16"/>
          <w:lang w:val="uk-UA"/>
        </w:rPr>
      </w:pPr>
    </w:p>
    <w:p w:rsidR="00F45440" w:rsidRDefault="004856E3" w:rsidP="00F45440">
      <w:pPr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Відповідно до абз.1-3 п.10 Розділу </w:t>
      </w:r>
      <w:r w:rsidR="00463893">
        <w:rPr>
          <w:color w:val="000000" w:themeColor="text1"/>
          <w:sz w:val="28"/>
          <w:szCs w:val="28"/>
          <w:lang w:val="en-US"/>
        </w:rPr>
        <w:t>V</w:t>
      </w:r>
      <w:r>
        <w:rPr>
          <w:color w:val="000000" w:themeColor="text1"/>
          <w:sz w:val="28"/>
          <w:szCs w:val="28"/>
          <w:lang w:val="uk-UA"/>
        </w:rPr>
        <w:t xml:space="preserve">  </w:t>
      </w:r>
      <w:r w:rsidR="00F45440">
        <w:rPr>
          <w:sz w:val="28"/>
          <w:szCs w:val="28"/>
          <w:lang w:val="uk-UA"/>
        </w:rPr>
        <w:t xml:space="preserve">« Прикінцеві та перехідні положення» Закону України « Про місцеве самоврядування в Україні»,  Закону України </w:t>
      </w:r>
    </w:p>
    <w:p w:rsidR="00F45440" w:rsidRPr="007D0776" w:rsidRDefault="00F45440" w:rsidP="00F45440">
      <w:pPr>
        <w:jc w:val="both"/>
        <w:rPr>
          <w:rFonts w:eastAsia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 Про передачу об’єктів права державної та комунальної власності", Постанови Кабінету Міністрів України від 21.09.1998 року № 1482 " Про передачу об’єктів права державної та комунальної власності", відповідно до рішення сесії </w:t>
      </w:r>
      <w:proofErr w:type="spellStart"/>
      <w:r>
        <w:rPr>
          <w:sz w:val="28"/>
          <w:szCs w:val="28"/>
          <w:lang w:val="uk-UA"/>
        </w:rPr>
        <w:t>Савранської</w:t>
      </w:r>
      <w:proofErr w:type="spellEnd"/>
      <w:r>
        <w:rPr>
          <w:sz w:val="28"/>
          <w:szCs w:val="28"/>
          <w:lang w:val="uk-UA"/>
        </w:rPr>
        <w:t xml:space="preserve"> селищної ради від 10.12.2020 року № 27 « Про надання згоди на прийняття юридичної особи  </w:t>
      </w:r>
      <w:r>
        <w:rPr>
          <w:color w:val="000000" w:themeColor="text1"/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Савранського</w:t>
      </w:r>
      <w:proofErr w:type="spellEnd"/>
      <w:r>
        <w:rPr>
          <w:sz w:val="28"/>
          <w:szCs w:val="28"/>
          <w:lang w:val="uk-UA"/>
        </w:rPr>
        <w:t xml:space="preserve"> районного центру соціальних служб для сім’ї, дітей та молоді та його майна у комунальну власність </w:t>
      </w:r>
      <w:proofErr w:type="spellStart"/>
      <w:r>
        <w:rPr>
          <w:sz w:val="28"/>
          <w:szCs w:val="28"/>
          <w:lang w:val="uk-UA"/>
        </w:rPr>
        <w:t>Савранської</w:t>
      </w:r>
      <w:proofErr w:type="spellEnd"/>
      <w:r>
        <w:rPr>
          <w:sz w:val="28"/>
          <w:szCs w:val="28"/>
          <w:lang w:val="uk-UA"/>
        </w:rPr>
        <w:t xml:space="preserve"> селищної ради », розпорядження </w:t>
      </w:r>
      <w:proofErr w:type="spellStart"/>
      <w:r>
        <w:rPr>
          <w:sz w:val="28"/>
          <w:szCs w:val="28"/>
          <w:lang w:val="uk-UA"/>
        </w:rPr>
        <w:t>Савранської</w:t>
      </w:r>
      <w:proofErr w:type="spellEnd"/>
      <w:r>
        <w:rPr>
          <w:sz w:val="28"/>
          <w:szCs w:val="28"/>
          <w:lang w:val="uk-UA"/>
        </w:rPr>
        <w:t xml:space="preserve"> районної державної адміністрації від 04.01.2021 року № 4/А-2021 « Про вихід зі складу засновників </w:t>
      </w:r>
      <w:proofErr w:type="spellStart"/>
      <w:r>
        <w:rPr>
          <w:sz w:val="28"/>
          <w:szCs w:val="28"/>
          <w:lang w:val="uk-UA"/>
        </w:rPr>
        <w:t>Савранського</w:t>
      </w:r>
      <w:proofErr w:type="spellEnd"/>
      <w:r>
        <w:rPr>
          <w:sz w:val="28"/>
          <w:szCs w:val="28"/>
          <w:lang w:val="uk-UA"/>
        </w:rPr>
        <w:t xml:space="preserve"> районного центру соціальних служб для сім’ї, дітей та молоді та передачу майна </w:t>
      </w:r>
      <w:proofErr w:type="spellStart"/>
      <w:r>
        <w:rPr>
          <w:sz w:val="28"/>
          <w:szCs w:val="28"/>
          <w:lang w:val="uk-UA"/>
        </w:rPr>
        <w:t>Савранській</w:t>
      </w:r>
      <w:proofErr w:type="spellEnd"/>
      <w:r>
        <w:rPr>
          <w:sz w:val="28"/>
          <w:szCs w:val="28"/>
          <w:lang w:val="uk-UA"/>
        </w:rPr>
        <w:t xml:space="preserve"> селищній раді Одеської області», виконавчий комітет </w:t>
      </w:r>
      <w:proofErr w:type="spellStart"/>
      <w:r>
        <w:rPr>
          <w:sz w:val="28"/>
          <w:szCs w:val="28"/>
          <w:lang w:val="uk-UA"/>
        </w:rPr>
        <w:t>Савранської</w:t>
      </w:r>
      <w:proofErr w:type="spellEnd"/>
      <w:r>
        <w:rPr>
          <w:sz w:val="28"/>
          <w:szCs w:val="28"/>
          <w:lang w:val="uk-UA"/>
        </w:rPr>
        <w:t xml:space="preserve"> селищної ради </w:t>
      </w:r>
    </w:p>
    <w:p w:rsidR="004856E3" w:rsidRPr="008E7367" w:rsidRDefault="004856E3" w:rsidP="004856E3">
      <w:pPr>
        <w:tabs>
          <w:tab w:val="left" w:pos="540"/>
          <w:tab w:val="left" w:pos="720"/>
          <w:tab w:val="left" w:pos="7020"/>
        </w:tabs>
        <w:ind w:left="-57" w:right="-6" w:firstLine="627"/>
        <w:jc w:val="center"/>
        <w:rPr>
          <w:color w:val="000000" w:themeColor="text1"/>
          <w:sz w:val="28"/>
          <w:szCs w:val="28"/>
          <w:lang w:val="uk-UA"/>
        </w:rPr>
      </w:pPr>
      <w:r w:rsidRPr="008E7367">
        <w:rPr>
          <w:color w:val="000000" w:themeColor="text1"/>
          <w:sz w:val="28"/>
          <w:szCs w:val="28"/>
          <w:lang w:val="uk-UA"/>
        </w:rPr>
        <w:t>ВИРІШИВ:</w:t>
      </w:r>
    </w:p>
    <w:p w:rsidR="009B6A3C" w:rsidRDefault="009B6A3C" w:rsidP="004856E3">
      <w:pPr>
        <w:tabs>
          <w:tab w:val="left" w:pos="540"/>
          <w:tab w:val="left" w:pos="720"/>
          <w:tab w:val="left" w:pos="7020"/>
        </w:tabs>
        <w:ind w:left="-57" w:right="-6" w:firstLine="627"/>
        <w:jc w:val="center"/>
        <w:rPr>
          <w:color w:val="000000" w:themeColor="text1"/>
          <w:sz w:val="28"/>
          <w:szCs w:val="28"/>
          <w:lang w:val="uk-UA"/>
        </w:rPr>
      </w:pPr>
    </w:p>
    <w:p w:rsidR="00367C54" w:rsidRDefault="009B6A3C" w:rsidP="009B6A3C">
      <w:pPr>
        <w:jc w:val="both"/>
        <w:rPr>
          <w:sz w:val="28"/>
          <w:szCs w:val="28"/>
          <w:shd w:val="clear" w:color="auto" w:fill="FFFFFF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1.Затвердити </w:t>
      </w:r>
      <w:r w:rsidR="00367C54">
        <w:rPr>
          <w:color w:val="000000" w:themeColor="text1"/>
          <w:sz w:val="28"/>
          <w:szCs w:val="28"/>
          <w:lang w:val="uk-UA"/>
        </w:rPr>
        <w:t xml:space="preserve">зведений </w:t>
      </w:r>
      <w:r>
        <w:rPr>
          <w:color w:val="000000" w:themeColor="text1"/>
          <w:sz w:val="28"/>
          <w:szCs w:val="28"/>
          <w:lang w:val="uk-UA"/>
        </w:rPr>
        <w:t xml:space="preserve">акт прийому – передачі </w:t>
      </w:r>
      <w:r w:rsidR="00367C54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до комунальної власності </w:t>
      </w:r>
      <w:proofErr w:type="spellStart"/>
      <w:r w:rsidR="00367C54">
        <w:rPr>
          <w:color w:val="000000" w:themeColor="text1"/>
          <w:sz w:val="28"/>
          <w:szCs w:val="28"/>
          <w:shd w:val="clear" w:color="auto" w:fill="FFFFFF"/>
          <w:lang w:val="uk-UA"/>
        </w:rPr>
        <w:t>Савранської</w:t>
      </w:r>
      <w:proofErr w:type="spellEnd"/>
      <w:r w:rsidR="00367C54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селищної ради товаро - матеріальних-цінностей </w:t>
      </w:r>
      <w:r w:rsidR="00367C54" w:rsidRPr="00085B56">
        <w:rPr>
          <w:sz w:val="28"/>
          <w:szCs w:val="28"/>
          <w:shd w:val="clear" w:color="auto" w:fill="FFFFFF"/>
          <w:lang w:val="uk-UA"/>
        </w:rPr>
        <w:t>юридичн</w:t>
      </w:r>
      <w:r w:rsidR="00367C54">
        <w:rPr>
          <w:sz w:val="28"/>
          <w:szCs w:val="28"/>
          <w:shd w:val="clear" w:color="auto" w:fill="FFFFFF"/>
          <w:lang w:val="uk-UA"/>
        </w:rPr>
        <w:t xml:space="preserve">ої </w:t>
      </w:r>
      <w:r w:rsidR="00367C54" w:rsidRPr="00085B56">
        <w:rPr>
          <w:sz w:val="28"/>
          <w:szCs w:val="28"/>
          <w:shd w:val="clear" w:color="auto" w:fill="FFFFFF"/>
          <w:lang w:val="uk-UA"/>
        </w:rPr>
        <w:t>особ</w:t>
      </w:r>
      <w:r w:rsidR="00367C54">
        <w:rPr>
          <w:sz w:val="28"/>
          <w:szCs w:val="28"/>
          <w:shd w:val="clear" w:color="auto" w:fill="FFFFFF"/>
          <w:lang w:val="uk-UA"/>
        </w:rPr>
        <w:t>и</w:t>
      </w:r>
      <w:r w:rsidR="00367C54" w:rsidRPr="00085B56">
        <w:rPr>
          <w:sz w:val="28"/>
          <w:szCs w:val="28"/>
          <w:shd w:val="clear" w:color="auto" w:fill="FFFFFF"/>
          <w:lang w:val="uk-UA"/>
        </w:rPr>
        <w:t xml:space="preserve"> </w:t>
      </w:r>
      <w:r w:rsidR="00367C54" w:rsidRPr="00085B56">
        <w:rPr>
          <w:sz w:val="28"/>
          <w:szCs w:val="28"/>
          <w:lang w:val="uk-UA"/>
        </w:rPr>
        <w:t>–</w:t>
      </w:r>
      <w:r w:rsidR="00367C54">
        <w:rPr>
          <w:sz w:val="28"/>
          <w:szCs w:val="28"/>
          <w:lang w:val="uk-UA"/>
        </w:rPr>
        <w:t xml:space="preserve"> </w:t>
      </w:r>
      <w:proofErr w:type="spellStart"/>
      <w:r w:rsidR="00367C54" w:rsidRPr="00085B56">
        <w:rPr>
          <w:sz w:val="28"/>
          <w:szCs w:val="28"/>
          <w:shd w:val="clear" w:color="auto" w:fill="FFFFFF"/>
          <w:lang w:val="uk-UA"/>
        </w:rPr>
        <w:t>Савранського</w:t>
      </w:r>
      <w:proofErr w:type="spellEnd"/>
      <w:r w:rsidR="00367C54" w:rsidRPr="00085B56">
        <w:rPr>
          <w:sz w:val="28"/>
          <w:szCs w:val="28"/>
          <w:shd w:val="clear" w:color="auto" w:fill="FFFFFF"/>
          <w:lang w:val="uk-UA"/>
        </w:rPr>
        <w:t xml:space="preserve"> районного Центру соціальних служб</w:t>
      </w:r>
      <w:r w:rsidR="00367C54">
        <w:rPr>
          <w:sz w:val="28"/>
          <w:szCs w:val="28"/>
          <w:shd w:val="clear" w:color="auto" w:fill="FFFFFF"/>
          <w:lang w:val="uk-UA"/>
        </w:rPr>
        <w:t xml:space="preserve"> </w:t>
      </w:r>
      <w:r w:rsidR="00367C54" w:rsidRPr="00085B56">
        <w:rPr>
          <w:sz w:val="28"/>
          <w:szCs w:val="28"/>
          <w:shd w:val="clear" w:color="auto" w:fill="FFFFFF"/>
          <w:lang w:val="uk-UA"/>
        </w:rPr>
        <w:t>для сім’ї, дітей та молоді</w:t>
      </w:r>
      <w:r w:rsidR="00367C54">
        <w:rPr>
          <w:sz w:val="28"/>
          <w:szCs w:val="28"/>
          <w:shd w:val="clear" w:color="auto" w:fill="FFFFFF"/>
          <w:lang w:val="uk-UA"/>
        </w:rPr>
        <w:t xml:space="preserve"> на загальну вартість 90588,0 грн.</w:t>
      </w:r>
    </w:p>
    <w:p w:rsidR="004856E3" w:rsidRPr="00463893" w:rsidRDefault="004856E3" w:rsidP="004856E3">
      <w:pPr>
        <w:tabs>
          <w:tab w:val="left" w:pos="540"/>
          <w:tab w:val="left" w:pos="720"/>
          <w:tab w:val="left" w:pos="7020"/>
        </w:tabs>
        <w:ind w:left="-57" w:right="-6" w:firstLine="627"/>
        <w:jc w:val="center"/>
        <w:rPr>
          <w:color w:val="000000" w:themeColor="text1"/>
          <w:sz w:val="6"/>
          <w:szCs w:val="6"/>
          <w:lang w:val="uk-UA"/>
        </w:rPr>
      </w:pPr>
    </w:p>
    <w:p w:rsidR="004856E3" w:rsidRPr="00463893" w:rsidRDefault="004856E3" w:rsidP="004856E3">
      <w:pPr>
        <w:rPr>
          <w:color w:val="000000" w:themeColor="text1"/>
          <w:sz w:val="6"/>
          <w:szCs w:val="6"/>
          <w:lang w:val="uk-UA"/>
        </w:rPr>
      </w:pPr>
    </w:p>
    <w:p w:rsidR="00EF2193" w:rsidRDefault="00EF2193" w:rsidP="00EF2193">
      <w:pPr>
        <w:jc w:val="both"/>
        <w:rPr>
          <w:sz w:val="28"/>
          <w:szCs w:val="28"/>
          <w:lang w:val="uk-UA"/>
        </w:rPr>
      </w:pPr>
    </w:p>
    <w:p w:rsidR="00EF2193" w:rsidRPr="00A36070" w:rsidRDefault="00EF2193" w:rsidP="00EF219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2E48B6">
        <w:rPr>
          <w:sz w:val="28"/>
          <w:szCs w:val="28"/>
          <w:lang w:val="uk-UA"/>
        </w:rPr>
        <w:t xml:space="preserve">.Контроль за виконанням даного рішення </w:t>
      </w:r>
      <w:proofErr w:type="spellStart"/>
      <w:r w:rsidRPr="003A1248">
        <w:rPr>
          <w:sz w:val="28"/>
          <w:szCs w:val="28"/>
        </w:rPr>
        <w:t>покласти</w:t>
      </w:r>
      <w:proofErr w:type="spellEnd"/>
      <w:r w:rsidRPr="003A1248">
        <w:rPr>
          <w:sz w:val="28"/>
          <w:szCs w:val="28"/>
        </w:rPr>
        <w:t xml:space="preserve"> на</w:t>
      </w:r>
      <w:r>
        <w:rPr>
          <w:sz w:val="28"/>
          <w:szCs w:val="28"/>
          <w:lang w:val="uk-UA"/>
        </w:rPr>
        <w:t xml:space="preserve"> першого</w:t>
      </w:r>
      <w:r w:rsidRPr="003A1248">
        <w:rPr>
          <w:sz w:val="28"/>
          <w:szCs w:val="28"/>
        </w:rPr>
        <w:t xml:space="preserve"> заступника </w:t>
      </w:r>
      <w:r>
        <w:rPr>
          <w:sz w:val="28"/>
          <w:szCs w:val="28"/>
          <w:lang w:val="uk-UA"/>
        </w:rPr>
        <w:t xml:space="preserve"> селищного </w:t>
      </w:r>
      <w:proofErr w:type="spellStart"/>
      <w:r w:rsidRPr="003A1248">
        <w:rPr>
          <w:sz w:val="28"/>
          <w:szCs w:val="28"/>
        </w:rPr>
        <w:t>голови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Базея</w:t>
      </w:r>
      <w:proofErr w:type="spellEnd"/>
      <w:r>
        <w:rPr>
          <w:sz w:val="28"/>
          <w:szCs w:val="28"/>
          <w:lang w:val="uk-UA"/>
        </w:rPr>
        <w:t xml:space="preserve"> М.М.</w:t>
      </w:r>
    </w:p>
    <w:p w:rsidR="00EF2193" w:rsidRPr="00EF2193" w:rsidRDefault="00EF2193" w:rsidP="004856E3">
      <w:pPr>
        <w:jc w:val="both"/>
        <w:rPr>
          <w:color w:val="000000" w:themeColor="text1"/>
          <w:sz w:val="28"/>
          <w:szCs w:val="28"/>
          <w:lang w:val="uk-UA"/>
        </w:rPr>
      </w:pPr>
    </w:p>
    <w:p w:rsidR="00463893" w:rsidRPr="00463893" w:rsidRDefault="00463893" w:rsidP="004856E3">
      <w:pPr>
        <w:jc w:val="both"/>
        <w:rPr>
          <w:color w:val="000000" w:themeColor="text1"/>
          <w:sz w:val="28"/>
          <w:szCs w:val="28"/>
          <w:lang w:val="uk-UA"/>
        </w:rPr>
      </w:pPr>
    </w:p>
    <w:p w:rsidR="0096355B" w:rsidRDefault="0096355B" w:rsidP="008E7367">
      <w:pPr>
        <w:jc w:val="center"/>
        <w:rPr>
          <w:rFonts w:asciiTheme="minorHAnsi" w:hAnsiTheme="minorHAnsi" w:cstheme="minorBidi"/>
          <w:color w:val="000000" w:themeColor="text1"/>
          <w:sz w:val="28"/>
          <w:szCs w:val="28"/>
          <w:lang w:val="uk-UA"/>
        </w:rPr>
      </w:pPr>
      <w:r>
        <w:rPr>
          <w:rFonts w:asciiTheme="minorHAnsi" w:hAnsiTheme="minorHAnsi" w:cstheme="minorBidi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8E7367" w:rsidRPr="006714A6">
        <w:rPr>
          <w:sz w:val="28"/>
          <w:lang w:val="uk-UA"/>
        </w:rPr>
        <w:t>Савранський</w:t>
      </w:r>
      <w:proofErr w:type="spellEnd"/>
      <w:r w:rsidR="008E7367" w:rsidRPr="006714A6">
        <w:rPr>
          <w:sz w:val="28"/>
          <w:lang w:val="uk-UA"/>
        </w:rPr>
        <w:t xml:space="preserve"> селищний голова</w:t>
      </w:r>
      <w:r w:rsidR="008E7367" w:rsidRPr="006714A6">
        <w:rPr>
          <w:sz w:val="28"/>
          <w:lang w:val="uk-UA"/>
        </w:rPr>
        <w:tab/>
      </w:r>
      <w:r w:rsidR="008E7367" w:rsidRPr="006714A6">
        <w:rPr>
          <w:sz w:val="28"/>
          <w:lang w:val="uk-UA"/>
        </w:rPr>
        <w:tab/>
      </w:r>
      <w:r w:rsidR="008E7367" w:rsidRPr="006714A6">
        <w:rPr>
          <w:sz w:val="28"/>
          <w:lang w:val="uk-UA"/>
        </w:rPr>
        <w:tab/>
      </w:r>
      <w:r w:rsidR="008E7367" w:rsidRPr="006714A6">
        <w:rPr>
          <w:sz w:val="28"/>
          <w:lang w:val="uk-UA"/>
        </w:rPr>
        <w:tab/>
      </w:r>
      <w:r w:rsidR="008E7367" w:rsidRPr="006714A6">
        <w:rPr>
          <w:sz w:val="28"/>
          <w:lang w:val="uk-UA"/>
        </w:rPr>
        <w:tab/>
        <w:t xml:space="preserve">Сергій ДУЖІЙ  </w:t>
      </w:r>
    </w:p>
    <w:sectPr w:rsidR="0096355B" w:rsidSect="003C4FB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Courier New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B3143C"/>
    <w:multiLevelType w:val="hybridMultilevel"/>
    <w:tmpl w:val="A796BAA4"/>
    <w:lvl w:ilvl="0" w:tplc="DFF2F32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E74D8A"/>
    <w:multiLevelType w:val="hybridMultilevel"/>
    <w:tmpl w:val="7804B8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BC603F"/>
    <w:multiLevelType w:val="hybridMultilevel"/>
    <w:tmpl w:val="469C3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F42F03"/>
    <w:multiLevelType w:val="hybridMultilevel"/>
    <w:tmpl w:val="9F621A3E"/>
    <w:lvl w:ilvl="0" w:tplc="BC7EE4F8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4BF14E3"/>
    <w:multiLevelType w:val="hybridMultilevel"/>
    <w:tmpl w:val="1F2E72C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5E1D28"/>
    <w:multiLevelType w:val="hybridMultilevel"/>
    <w:tmpl w:val="5454A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D04789"/>
    <w:multiLevelType w:val="hybridMultilevel"/>
    <w:tmpl w:val="79F8A376"/>
    <w:lvl w:ilvl="0" w:tplc="C0BA4EA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A13EBE"/>
    <w:multiLevelType w:val="hybridMultilevel"/>
    <w:tmpl w:val="974836A8"/>
    <w:lvl w:ilvl="0" w:tplc="BB0678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1708B"/>
    <w:rsid w:val="000049E9"/>
    <w:rsid w:val="000513EC"/>
    <w:rsid w:val="00087C35"/>
    <w:rsid w:val="00096862"/>
    <w:rsid w:val="000B5B04"/>
    <w:rsid w:val="000C73E0"/>
    <w:rsid w:val="000F1CAE"/>
    <w:rsid w:val="000F4EEE"/>
    <w:rsid w:val="00102371"/>
    <w:rsid w:val="001062CE"/>
    <w:rsid w:val="0012370E"/>
    <w:rsid w:val="00137368"/>
    <w:rsid w:val="00145DC5"/>
    <w:rsid w:val="00150A4A"/>
    <w:rsid w:val="00155C21"/>
    <w:rsid w:val="00180894"/>
    <w:rsid w:val="002008A8"/>
    <w:rsid w:val="002032FC"/>
    <w:rsid w:val="00226B52"/>
    <w:rsid w:val="0026188D"/>
    <w:rsid w:val="00264043"/>
    <w:rsid w:val="002802A0"/>
    <w:rsid w:val="002A11A1"/>
    <w:rsid w:val="002B2198"/>
    <w:rsid w:val="002F3BCA"/>
    <w:rsid w:val="002F4970"/>
    <w:rsid w:val="0031093E"/>
    <w:rsid w:val="0032063D"/>
    <w:rsid w:val="0032571F"/>
    <w:rsid w:val="00351809"/>
    <w:rsid w:val="00355974"/>
    <w:rsid w:val="00367C54"/>
    <w:rsid w:val="00376063"/>
    <w:rsid w:val="003B3E63"/>
    <w:rsid w:val="003C17ED"/>
    <w:rsid w:val="003C4FBF"/>
    <w:rsid w:val="003C701A"/>
    <w:rsid w:val="00401886"/>
    <w:rsid w:val="0041708B"/>
    <w:rsid w:val="0041727F"/>
    <w:rsid w:val="00422CB7"/>
    <w:rsid w:val="00445765"/>
    <w:rsid w:val="00463893"/>
    <w:rsid w:val="004853EC"/>
    <w:rsid w:val="004856E3"/>
    <w:rsid w:val="004A1490"/>
    <w:rsid w:val="004A48D8"/>
    <w:rsid w:val="004B1D9F"/>
    <w:rsid w:val="004B3AA6"/>
    <w:rsid w:val="004D5239"/>
    <w:rsid w:val="004E1E77"/>
    <w:rsid w:val="00522A7C"/>
    <w:rsid w:val="0056247D"/>
    <w:rsid w:val="00564EB8"/>
    <w:rsid w:val="005824CA"/>
    <w:rsid w:val="00583FDB"/>
    <w:rsid w:val="005B5D48"/>
    <w:rsid w:val="005B7845"/>
    <w:rsid w:val="005C5329"/>
    <w:rsid w:val="005E230C"/>
    <w:rsid w:val="00632FD6"/>
    <w:rsid w:val="0064372B"/>
    <w:rsid w:val="00652704"/>
    <w:rsid w:val="006568A8"/>
    <w:rsid w:val="00661026"/>
    <w:rsid w:val="00663229"/>
    <w:rsid w:val="00682CA3"/>
    <w:rsid w:val="006B0067"/>
    <w:rsid w:val="006B0C5C"/>
    <w:rsid w:val="006C75A6"/>
    <w:rsid w:val="006F0679"/>
    <w:rsid w:val="00701898"/>
    <w:rsid w:val="00706EBA"/>
    <w:rsid w:val="00710B85"/>
    <w:rsid w:val="00744B3A"/>
    <w:rsid w:val="00774A77"/>
    <w:rsid w:val="00785B37"/>
    <w:rsid w:val="007B34A8"/>
    <w:rsid w:val="007F14C2"/>
    <w:rsid w:val="007F5C7A"/>
    <w:rsid w:val="00810D1D"/>
    <w:rsid w:val="008151E4"/>
    <w:rsid w:val="0082408A"/>
    <w:rsid w:val="0085032D"/>
    <w:rsid w:val="00852F55"/>
    <w:rsid w:val="00866801"/>
    <w:rsid w:val="00875807"/>
    <w:rsid w:val="00893A7F"/>
    <w:rsid w:val="008A121A"/>
    <w:rsid w:val="008E7367"/>
    <w:rsid w:val="00904734"/>
    <w:rsid w:val="00906FF9"/>
    <w:rsid w:val="009233FC"/>
    <w:rsid w:val="00951B9F"/>
    <w:rsid w:val="0096355B"/>
    <w:rsid w:val="009748D0"/>
    <w:rsid w:val="00997750"/>
    <w:rsid w:val="009B6A3C"/>
    <w:rsid w:val="009F00DD"/>
    <w:rsid w:val="009F1428"/>
    <w:rsid w:val="00A20554"/>
    <w:rsid w:val="00A75174"/>
    <w:rsid w:val="00A77A26"/>
    <w:rsid w:val="00AA447E"/>
    <w:rsid w:val="00AD596D"/>
    <w:rsid w:val="00AE3292"/>
    <w:rsid w:val="00AF650F"/>
    <w:rsid w:val="00B14E00"/>
    <w:rsid w:val="00B5378B"/>
    <w:rsid w:val="00B96B9E"/>
    <w:rsid w:val="00BA534C"/>
    <w:rsid w:val="00BA66D8"/>
    <w:rsid w:val="00C1621B"/>
    <w:rsid w:val="00C46061"/>
    <w:rsid w:val="00CD321F"/>
    <w:rsid w:val="00CF2A00"/>
    <w:rsid w:val="00CF47AF"/>
    <w:rsid w:val="00D055A7"/>
    <w:rsid w:val="00D10664"/>
    <w:rsid w:val="00D154A9"/>
    <w:rsid w:val="00D613C6"/>
    <w:rsid w:val="00D83D0D"/>
    <w:rsid w:val="00D85040"/>
    <w:rsid w:val="00DA2418"/>
    <w:rsid w:val="00DA3AC4"/>
    <w:rsid w:val="00DB14A0"/>
    <w:rsid w:val="00DC125B"/>
    <w:rsid w:val="00DD2CD2"/>
    <w:rsid w:val="00DE0DE2"/>
    <w:rsid w:val="00DE1121"/>
    <w:rsid w:val="00DE7E92"/>
    <w:rsid w:val="00E17A30"/>
    <w:rsid w:val="00E2284A"/>
    <w:rsid w:val="00E2786F"/>
    <w:rsid w:val="00E37F5B"/>
    <w:rsid w:val="00E562A9"/>
    <w:rsid w:val="00E574F9"/>
    <w:rsid w:val="00E6711B"/>
    <w:rsid w:val="00E931C6"/>
    <w:rsid w:val="00EC3A43"/>
    <w:rsid w:val="00ED7708"/>
    <w:rsid w:val="00EF2193"/>
    <w:rsid w:val="00F10E30"/>
    <w:rsid w:val="00F3798B"/>
    <w:rsid w:val="00F45440"/>
    <w:rsid w:val="00F500B7"/>
    <w:rsid w:val="00F67162"/>
    <w:rsid w:val="00F70C10"/>
    <w:rsid w:val="00F82874"/>
    <w:rsid w:val="00F90A2C"/>
    <w:rsid w:val="00FA46D3"/>
    <w:rsid w:val="00FA7EA9"/>
    <w:rsid w:val="00FB1EF5"/>
    <w:rsid w:val="00FC6E9B"/>
    <w:rsid w:val="00FD0BA9"/>
    <w:rsid w:val="00FD4367"/>
    <w:rsid w:val="00FE5E37"/>
    <w:rsid w:val="00FE5F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571722-7C0E-4C70-8BCE-D42B7B957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DE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DE0DE2"/>
    <w:pPr>
      <w:keepNext/>
      <w:jc w:val="center"/>
      <w:outlineLvl w:val="1"/>
    </w:pPr>
    <w:rPr>
      <w:rFonts w:eastAsia="Times New Roman"/>
      <w:b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DE0DE2"/>
    <w:pPr>
      <w:keepNext/>
      <w:pBdr>
        <w:bottom w:val="single" w:sz="12" w:space="1" w:color="auto"/>
      </w:pBdr>
      <w:jc w:val="center"/>
      <w:outlineLvl w:val="3"/>
    </w:pPr>
    <w:rPr>
      <w:rFonts w:ascii="Arial Narrow" w:eastAsia="Times New Roman" w:hAnsi="Arial Narrow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E0DE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DE0DE2"/>
    <w:rPr>
      <w:rFonts w:ascii="Arial Narrow" w:eastAsia="Times New Roman" w:hAnsi="Arial Narrow" w:cs="Times New Roman"/>
      <w:b/>
      <w:sz w:val="28"/>
      <w:szCs w:val="20"/>
      <w:lang w:eastAsia="ru-RU"/>
    </w:rPr>
  </w:style>
  <w:style w:type="paragraph" w:styleId="a3">
    <w:name w:val="No Spacing"/>
    <w:uiPriority w:val="1"/>
    <w:qFormat/>
    <w:rsid w:val="00DE0DE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2370E"/>
    <w:pPr>
      <w:ind w:left="720"/>
      <w:contextualSpacing/>
    </w:pPr>
  </w:style>
  <w:style w:type="paragraph" w:customStyle="1" w:styleId="a5">
    <w:name w:val="Знак Знак Знак Знак Знак Знак Знак Знак Знак"/>
    <w:basedOn w:val="a"/>
    <w:rsid w:val="00DE7E92"/>
    <w:rPr>
      <w:rFonts w:ascii="Verdana" w:eastAsia="Times New Roman" w:hAnsi="Verdana"/>
      <w:sz w:val="20"/>
      <w:szCs w:val="20"/>
      <w:lang w:val="en-US" w:eastAsia="en-US"/>
    </w:rPr>
  </w:style>
  <w:style w:type="paragraph" w:styleId="a6">
    <w:name w:val="Normal (Web)"/>
    <w:basedOn w:val="a"/>
    <w:rsid w:val="00DE7E92"/>
    <w:pPr>
      <w:spacing w:before="100" w:beforeAutospacing="1" w:after="100" w:afterAutospacing="1"/>
    </w:pPr>
    <w:rPr>
      <w:rFonts w:ascii="Antiqua" w:eastAsia="Times New Roman" w:hAnsi="Antiqua"/>
      <w:sz w:val="26"/>
      <w:szCs w:val="20"/>
    </w:rPr>
  </w:style>
  <w:style w:type="paragraph" w:styleId="a7">
    <w:name w:val="Body Text"/>
    <w:basedOn w:val="a"/>
    <w:link w:val="a8"/>
    <w:unhideWhenUsed/>
    <w:rsid w:val="009F1428"/>
    <w:rPr>
      <w:rFonts w:eastAsia="Times New Roman"/>
      <w:sz w:val="28"/>
      <w:szCs w:val="20"/>
      <w:lang w:eastAsia="uk-UA"/>
    </w:rPr>
  </w:style>
  <w:style w:type="character" w:customStyle="1" w:styleId="a8">
    <w:name w:val="Основной текст Знак"/>
    <w:basedOn w:val="a0"/>
    <w:link w:val="a7"/>
    <w:rsid w:val="009F1428"/>
    <w:rPr>
      <w:rFonts w:ascii="Times New Roman" w:eastAsia="Times New Roman" w:hAnsi="Times New Roman" w:cs="Times New Roman"/>
      <w:sz w:val="28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29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3C36C-AF57-46DA-894D-0115980EE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9</cp:revision>
  <cp:lastPrinted>2021-02-26T08:30:00Z</cp:lastPrinted>
  <dcterms:created xsi:type="dcterms:W3CDTF">2021-02-22T13:28:00Z</dcterms:created>
  <dcterms:modified xsi:type="dcterms:W3CDTF">2021-02-26T13:55:00Z</dcterms:modified>
</cp:coreProperties>
</file>